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B38BF" w14:textId="77777777" w:rsidR="008F1A26" w:rsidRDefault="008E62A2">
      <w:pPr>
        <w:pStyle w:val="Ttulo1"/>
        <w:spacing w:before="275"/>
        <w:ind w:right="4"/>
      </w:pPr>
      <w:r>
        <w:t>TÍTULO</w:t>
      </w:r>
      <w:r>
        <w:rPr>
          <w:spacing w:val="-1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RESUMO</w:t>
      </w:r>
      <w:r>
        <w:rPr>
          <w:spacing w:val="-14"/>
        </w:rPr>
        <w:t xml:space="preserve"> </w:t>
      </w:r>
      <w:r>
        <w:t>EXPANDIDO</w:t>
      </w:r>
      <w:r>
        <w:rPr>
          <w:spacing w:val="-15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rPr>
          <w:spacing w:val="-2"/>
        </w:rPr>
        <w:t>SUBTÍTULO</w:t>
      </w:r>
    </w:p>
    <w:p w14:paraId="3C9CF411" w14:textId="77777777" w:rsidR="008F1A26" w:rsidRDefault="008E62A2">
      <w:pPr>
        <w:pStyle w:val="Corpodetexto"/>
        <w:spacing w:before="272" w:line="265" w:lineRule="exact"/>
        <w:ind w:left="0" w:right="142"/>
        <w:jc w:val="right"/>
      </w:pPr>
      <w:r>
        <w:t>Autor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1</w:t>
      </w:r>
      <w:r>
        <w:rPr>
          <w:spacing w:val="3"/>
        </w:rPr>
        <w:t xml:space="preserve"> </w:t>
      </w:r>
      <w:r>
        <w:rPr>
          <w:spacing w:val="-2"/>
        </w:rPr>
        <w:t>(UniSecal)</w:t>
      </w:r>
    </w:p>
    <w:p w14:paraId="6C4C139A" w14:textId="77777777" w:rsidR="008F1A26" w:rsidRDefault="008E62A2">
      <w:pPr>
        <w:pStyle w:val="Corpodetexto"/>
        <w:spacing w:before="8" w:line="242" w:lineRule="auto"/>
        <w:ind w:left="6345" w:firstLine="1099"/>
      </w:pPr>
      <w:r>
        <w:t>Autor</w:t>
      </w:r>
      <w:r>
        <w:rPr>
          <w:spacing w:val="-17"/>
        </w:rPr>
        <w:t xml:space="preserve"> </w:t>
      </w:r>
      <w:r>
        <w:t>2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>(Instituição) Autor</w:t>
      </w:r>
      <w:r>
        <w:rPr>
          <w:spacing w:val="-4"/>
        </w:rPr>
        <w:t xml:space="preserve"> </w:t>
      </w:r>
      <w:r>
        <w:t>3</w:t>
      </w:r>
      <w:r>
        <w:rPr>
          <w:vertAlign w:val="superscript"/>
        </w:rPr>
        <w:t>3</w:t>
      </w:r>
      <w:r>
        <w:rPr>
          <w:spacing w:val="2"/>
        </w:rPr>
        <w:t xml:space="preserve"> </w:t>
      </w:r>
      <w:r>
        <w:t>Orientador</w:t>
      </w:r>
      <w:r>
        <w:rPr>
          <w:spacing w:val="-3"/>
        </w:rPr>
        <w:t xml:space="preserve"> </w:t>
      </w:r>
      <w:r>
        <w:rPr>
          <w:spacing w:val="-2"/>
        </w:rPr>
        <w:t>(Instituição)</w:t>
      </w:r>
    </w:p>
    <w:p w14:paraId="3D98FC92" w14:textId="77777777" w:rsidR="008F1A26" w:rsidRDefault="008E62A2">
      <w:pPr>
        <w:pStyle w:val="Corpodetexto"/>
        <w:spacing w:before="273" w:line="360" w:lineRule="auto"/>
        <w:ind w:right="146" w:firstLine="850"/>
        <w:jc w:val="both"/>
      </w:pPr>
      <w:r>
        <w:t>O Resumo Expandido é escrito em texto único, sem subdivisões ou títulos. A estrutura do texto deve contemplar apresentação do tema e delimitação, objetivo, problematização, referencial teórico, metodologia, resultados e discussão.</w:t>
      </w:r>
    </w:p>
    <w:p w14:paraId="311E502C" w14:textId="77777777" w:rsidR="008F1A26" w:rsidRDefault="008E62A2">
      <w:pPr>
        <w:pStyle w:val="Corpodetexto"/>
        <w:spacing w:before="2"/>
        <w:ind w:left="991"/>
        <w:jc w:val="both"/>
      </w:pPr>
      <w:r>
        <w:t>Verificar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formatação</w:t>
      </w:r>
      <w:r>
        <w:rPr>
          <w:spacing w:val="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Edital</w:t>
      </w:r>
      <w:r>
        <w:rPr>
          <w:spacing w:val="-11"/>
        </w:rPr>
        <w:t xml:space="preserve"> </w:t>
      </w:r>
      <w:r>
        <w:t>EIICS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72F6675F" w14:textId="77777777" w:rsidR="008F1A26" w:rsidRDefault="008E62A2">
      <w:pPr>
        <w:pStyle w:val="Corpodetexto"/>
        <w:spacing w:before="137" w:line="360" w:lineRule="auto"/>
        <w:ind w:right="151" w:firstLine="850"/>
        <w:jc w:val="both"/>
      </w:pPr>
      <w:r>
        <w:t>Podem</w:t>
      </w:r>
      <w:r>
        <w:rPr>
          <w:spacing w:val="-1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apresentadas</w:t>
      </w:r>
      <w:r>
        <w:rPr>
          <w:spacing w:val="-4"/>
        </w:rPr>
        <w:t xml:space="preserve"> </w:t>
      </w:r>
      <w:r>
        <w:t>pesquisa</w:t>
      </w:r>
      <w:r>
        <w:rPr>
          <w:spacing w:val="-3"/>
        </w:rPr>
        <w:t xml:space="preserve"> </w:t>
      </w:r>
      <w:r>
        <w:t>concluídas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andamento. Citações</w:t>
      </w:r>
      <w:r>
        <w:rPr>
          <w:spacing w:val="-4"/>
        </w:rPr>
        <w:t xml:space="preserve"> </w:t>
      </w:r>
      <w:r>
        <w:t>devem</w:t>
      </w:r>
      <w:r>
        <w:rPr>
          <w:spacing w:val="-1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o padrão ABNT assim como as REFERÊNCIAS.</w:t>
      </w:r>
    </w:p>
    <w:p w14:paraId="71E89AF9" w14:textId="77777777" w:rsidR="008F1A26" w:rsidRDefault="008F1A26">
      <w:pPr>
        <w:pStyle w:val="Corpodetexto"/>
        <w:spacing w:before="144"/>
        <w:ind w:left="0"/>
      </w:pPr>
    </w:p>
    <w:p w14:paraId="038E3F37" w14:textId="77777777" w:rsidR="008F1A26" w:rsidRDefault="008E62A2">
      <w:pPr>
        <w:pStyle w:val="Ttulo1"/>
        <w:spacing w:before="1"/>
        <w:ind w:left="141"/>
        <w:jc w:val="left"/>
      </w:pPr>
      <w:r>
        <w:t>5</w:t>
      </w:r>
      <w:r>
        <w:rPr>
          <w:spacing w:val="-17"/>
        </w:rPr>
        <w:t xml:space="preserve"> </w:t>
      </w:r>
      <w:r>
        <w:t>ORIENTAÇÕES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ELABORAÇÃO</w:t>
      </w:r>
      <w:r>
        <w:rPr>
          <w:spacing w:val="-13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rPr>
          <w:spacing w:val="-2"/>
        </w:rPr>
        <w:t>CITAÇÕES</w:t>
      </w:r>
    </w:p>
    <w:p w14:paraId="031BE518" w14:textId="77777777" w:rsidR="008F1A26" w:rsidRDefault="008E62A2">
      <w:pPr>
        <w:pStyle w:val="Corpodetexto"/>
        <w:spacing w:before="132" w:line="360" w:lineRule="auto"/>
        <w:ind w:right="135" w:firstLine="850"/>
        <w:jc w:val="both"/>
      </w:pPr>
      <w:r>
        <w:t>De acordo com as</w:t>
      </w:r>
      <w:r>
        <w:rPr>
          <w:spacing w:val="-2"/>
        </w:rPr>
        <w:t xml:space="preserve"> </w:t>
      </w:r>
      <w:r>
        <w:t>Normas da ABNT - Informação e documentação - Apresentação de citações em documentos, existem três tipos de citação (menção, no texto, de uma informação extraída de outra fonte):</w:t>
      </w:r>
    </w:p>
    <w:p w14:paraId="60308177" w14:textId="77777777" w:rsidR="008F1A26" w:rsidRDefault="008E62A2">
      <w:pPr>
        <w:pStyle w:val="Corpodetexto"/>
        <w:spacing w:before="1"/>
        <w:ind w:left="568"/>
      </w:pPr>
      <w:r>
        <w:t>As</w:t>
      </w:r>
      <w:r>
        <w:rPr>
          <w:spacing w:val="-10"/>
        </w:rPr>
        <w:t xml:space="preserve"> </w:t>
      </w:r>
      <w:r>
        <w:t>referências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citações</w:t>
      </w:r>
      <w:r>
        <w:rPr>
          <w:spacing w:val="-6"/>
        </w:rPr>
        <w:t xml:space="preserve"> </w:t>
      </w:r>
      <w:r>
        <w:t>devem</w:t>
      </w:r>
      <w:r>
        <w:rPr>
          <w:spacing w:val="-9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escritas</w:t>
      </w:r>
      <w:r>
        <w:rPr>
          <w:spacing w:val="-7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do sistema</w:t>
      </w:r>
      <w:r>
        <w:rPr>
          <w:spacing w:val="-5"/>
        </w:rPr>
        <w:t xml:space="preserve"> </w:t>
      </w:r>
      <w:r>
        <w:t>autor-</w:t>
      </w:r>
      <w:r>
        <w:rPr>
          <w:spacing w:val="-2"/>
        </w:rPr>
        <w:t>data.</w:t>
      </w:r>
    </w:p>
    <w:p w14:paraId="3FE39178" w14:textId="77777777" w:rsidR="008F1A26" w:rsidRDefault="008E62A2">
      <w:pPr>
        <w:pStyle w:val="PargrafodaLista"/>
        <w:numPr>
          <w:ilvl w:val="0"/>
          <w:numId w:val="1"/>
        </w:numPr>
        <w:tabs>
          <w:tab w:val="left" w:pos="861"/>
        </w:tabs>
        <w:spacing w:before="137"/>
        <w:ind w:left="861" w:hanging="360"/>
        <w:rPr>
          <w:sz w:val="24"/>
        </w:rPr>
      </w:pPr>
      <w:r>
        <w:rPr>
          <w:sz w:val="24"/>
        </w:rPr>
        <w:t>Citação</w:t>
      </w:r>
      <w:r>
        <w:rPr>
          <w:spacing w:val="3"/>
          <w:sz w:val="24"/>
        </w:rPr>
        <w:t xml:space="preserve"> </w:t>
      </w:r>
      <w:r>
        <w:rPr>
          <w:sz w:val="24"/>
        </w:rPr>
        <w:t>direta:</w:t>
      </w:r>
      <w:r>
        <w:rPr>
          <w:spacing w:val="-4"/>
          <w:sz w:val="24"/>
        </w:rPr>
        <w:t xml:space="preserve"> </w:t>
      </w:r>
      <w:r>
        <w:rPr>
          <w:sz w:val="24"/>
        </w:rPr>
        <w:t>transcrição</w:t>
      </w:r>
      <w:r>
        <w:rPr>
          <w:spacing w:val="-1"/>
          <w:sz w:val="24"/>
        </w:rPr>
        <w:t xml:space="preserve"> </w:t>
      </w:r>
      <w:r>
        <w:rPr>
          <w:sz w:val="24"/>
        </w:rPr>
        <w:t>textual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autor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consultado;</w:t>
      </w:r>
    </w:p>
    <w:p w14:paraId="18506DE8" w14:textId="77777777" w:rsidR="008F1A26" w:rsidRDefault="008E62A2">
      <w:pPr>
        <w:pStyle w:val="PargrafodaLista"/>
        <w:numPr>
          <w:ilvl w:val="0"/>
          <w:numId w:val="1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Citação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indireta:</w:t>
      </w:r>
      <w:r>
        <w:rPr>
          <w:spacing w:val="-7"/>
          <w:sz w:val="24"/>
        </w:rPr>
        <w:t xml:space="preserve"> </w:t>
      </w:r>
      <w:r>
        <w:rPr>
          <w:sz w:val="24"/>
        </w:rPr>
        <w:t>transcrição livre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autor</w:t>
      </w:r>
      <w:r>
        <w:rPr>
          <w:spacing w:val="-2"/>
          <w:sz w:val="24"/>
        </w:rPr>
        <w:t xml:space="preserve"> </w:t>
      </w:r>
      <w:r>
        <w:rPr>
          <w:sz w:val="24"/>
        </w:rPr>
        <w:t>consultado</w:t>
      </w:r>
      <w:r>
        <w:rPr>
          <w:spacing w:val="-5"/>
          <w:sz w:val="24"/>
        </w:rPr>
        <w:t xml:space="preserve"> </w:t>
      </w:r>
      <w:r>
        <w:rPr>
          <w:sz w:val="24"/>
        </w:rPr>
        <w:t>(paráfrase);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6095116E" w14:textId="77777777" w:rsidR="008F1A26" w:rsidRDefault="008E62A2">
      <w:pPr>
        <w:pStyle w:val="PargrafodaLista"/>
        <w:numPr>
          <w:ilvl w:val="0"/>
          <w:numId w:val="1"/>
        </w:numPr>
        <w:tabs>
          <w:tab w:val="left" w:pos="861"/>
        </w:tabs>
        <w:spacing w:before="137" w:line="360" w:lineRule="auto"/>
        <w:ind w:left="861" w:right="142"/>
        <w:jc w:val="both"/>
        <w:rPr>
          <w:sz w:val="24"/>
        </w:rPr>
      </w:pPr>
      <w:r>
        <w:rPr>
          <w:sz w:val="24"/>
        </w:rPr>
        <w:t>Citação de citação:</w:t>
      </w:r>
      <w:r>
        <w:rPr>
          <w:spacing w:val="-2"/>
          <w:sz w:val="24"/>
        </w:rPr>
        <w:t xml:space="preserve"> </w:t>
      </w:r>
      <w:r>
        <w:rPr>
          <w:sz w:val="24"/>
        </w:rPr>
        <w:t>transcrição direta ou indireta em que a consulta não tenha sido no trabalho</w:t>
      </w:r>
      <w:r>
        <w:rPr>
          <w:spacing w:val="-15"/>
          <w:sz w:val="24"/>
        </w:rPr>
        <w:t xml:space="preserve"> </w:t>
      </w:r>
      <w:r>
        <w:rPr>
          <w:sz w:val="24"/>
        </w:rPr>
        <w:t>original.</w:t>
      </w:r>
      <w:r>
        <w:rPr>
          <w:spacing w:val="-13"/>
          <w:sz w:val="24"/>
        </w:rPr>
        <w:t xml:space="preserve"> </w:t>
      </w:r>
      <w:r>
        <w:rPr>
          <w:sz w:val="24"/>
        </w:rPr>
        <w:t>Ex: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Roberts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Berry</w:t>
      </w:r>
      <w:r>
        <w:rPr>
          <w:spacing w:val="-15"/>
          <w:sz w:val="24"/>
        </w:rPr>
        <w:t xml:space="preserve"> </w:t>
      </w:r>
      <w:r>
        <w:rPr>
          <w:sz w:val="24"/>
        </w:rPr>
        <w:t>(1985</w:t>
      </w:r>
      <w:r>
        <w:rPr>
          <w:spacing w:val="-6"/>
          <w:sz w:val="24"/>
        </w:rPr>
        <w:t xml:space="preserve"> </w:t>
      </w:r>
      <w:r>
        <w:rPr>
          <w:i/>
          <w:color w:val="000000"/>
          <w:sz w:val="24"/>
          <w:highlight w:val="yellow"/>
        </w:rPr>
        <w:t>apud</w:t>
      </w:r>
      <w:r>
        <w:rPr>
          <w:i/>
          <w:color w:val="000000"/>
          <w:spacing w:val="-1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Garcez</w:t>
      </w:r>
      <w:r>
        <w:rPr>
          <w:color w:val="000000"/>
          <w:sz w:val="24"/>
        </w:rPr>
        <w:t>,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2010,</w:t>
      </w:r>
      <w:r>
        <w:rPr>
          <w:color w:val="000000"/>
          <w:spacing w:val="-14"/>
          <w:sz w:val="24"/>
        </w:rPr>
        <w:t xml:space="preserve"> </w:t>
      </w:r>
      <w:r>
        <w:rPr>
          <w:color w:val="000000"/>
          <w:sz w:val="24"/>
        </w:rPr>
        <w:t>p.</w:t>
      </w:r>
      <w:r>
        <w:rPr>
          <w:color w:val="000000"/>
          <w:spacing w:val="-14"/>
          <w:sz w:val="24"/>
        </w:rPr>
        <w:t xml:space="preserve"> </w:t>
      </w:r>
      <w:r>
        <w:rPr>
          <w:color w:val="000000"/>
          <w:sz w:val="24"/>
        </w:rPr>
        <w:t>44),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licenciamento é a “aquisição de direito de uso de tecnologia não proprietária”.</w:t>
      </w:r>
    </w:p>
    <w:p w14:paraId="51CA92FC" w14:textId="77777777" w:rsidR="008F1A26" w:rsidRDefault="008E62A2">
      <w:pPr>
        <w:pStyle w:val="Corpodetexto"/>
        <w:spacing w:before="2" w:line="360" w:lineRule="auto"/>
        <w:ind w:firstLine="850"/>
      </w:pPr>
      <w:r>
        <w:t>Para o caso de dúvidas, é importante consultar as Normas da ABNT. Abaixo, algumas regras gerais:</w:t>
      </w:r>
    </w:p>
    <w:p w14:paraId="6375A835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73"/>
        </w:tabs>
        <w:spacing w:line="362" w:lineRule="auto"/>
        <w:ind w:right="134" w:firstLine="850"/>
        <w:rPr>
          <w:sz w:val="24"/>
        </w:rPr>
      </w:pPr>
      <w:r>
        <w:rPr>
          <w:sz w:val="24"/>
        </w:rPr>
        <w:t>Quando</w:t>
      </w:r>
      <w:r>
        <w:rPr>
          <w:spacing w:val="30"/>
          <w:sz w:val="24"/>
        </w:rPr>
        <w:t xml:space="preserve"> </w:t>
      </w:r>
      <w:r>
        <w:rPr>
          <w:sz w:val="24"/>
        </w:rPr>
        <w:t>o(s)</w:t>
      </w:r>
      <w:r>
        <w:rPr>
          <w:spacing w:val="32"/>
          <w:sz w:val="24"/>
        </w:rPr>
        <w:t xml:space="preserve"> </w:t>
      </w:r>
      <w:r>
        <w:rPr>
          <w:sz w:val="24"/>
        </w:rPr>
        <w:t>autor(es)</w:t>
      </w:r>
      <w:r>
        <w:rPr>
          <w:spacing w:val="32"/>
          <w:sz w:val="24"/>
        </w:rPr>
        <w:t xml:space="preserve"> </w:t>
      </w:r>
      <w:r>
        <w:rPr>
          <w:sz w:val="24"/>
        </w:rPr>
        <w:t>citado(s)</w:t>
      </w:r>
      <w:r>
        <w:rPr>
          <w:spacing w:val="27"/>
          <w:sz w:val="24"/>
        </w:rPr>
        <w:t xml:space="preserve"> </w:t>
      </w:r>
      <w:r>
        <w:rPr>
          <w:sz w:val="24"/>
        </w:rPr>
        <w:t>estiverem</w:t>
      </w:r>
      <w:r>
        <w:rPr>
          <w:spacing w:val="27"/>
          <w:sz w:val="24"/>
        </w:rPr>
        <w:t xml:space="preserve"> </w:t>
      </w:r>
      <w:r>
        <w:rPr>
          <w:sz w:val="24"/>
        </w:rPr>
        <w:t>no</w:t>
      </w:r>
      <w:r>
        <w:rPr>
          <w:spacing w:val="30"/>
          <w:sz w:val="24"/>
        </w:rPr>
        <w:t xml:space="preserve"> </w:t>
      </w:r>
      <w:r>
        <w:rPr>
          <w:sz w:val="24"/>
        </w:rPr>
        <w:t>corpo</w:t>
      </w:r>
      <w:r>
        <w:rPr>
          <w:spacing w:val="30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texto,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grafia</w:t>
      </w:r>
      <w:r>
        <w:rPr>
          <w:spacing w:val="29"/>
          <w:sz w:val="24"/>
        </w:rPr>
        <w:t xml:space="preserve"> </w:t>
      </w:r>
      <w:r>
        <w:rPr>
          <w:sz w:val="24"/>
        </w:rPr>
        <w:t>deve</w:t>
      </w:r>
      <w:r>
        <w:rPr>
          <w:spacing w:val="29"/>
          <w:sz w:val="24"/>
        </w:rPr>
        <w:t xml:space="preserve"> </w:t>
      </w:r>
      <w:r>
        <w:rPr>
          <w:sz w:val="24"/>
        </w:rPr>
        <w:t>ser</w:t>
      </w:r>
      <w:r>
        <w:rPr>
          <w:spacing w:val="32"/>
          <w:sz w:val="24"/>
        </w:rPr>
        <w:t xml:space="preserve"> </w:t>
      </w:r>
      <w:r>
        <w:rPr>
          <w:sz w:val="24"/>
        </w:rPr>
        <w:t>em minúsculo e quando estiver entre parênteses deve ser em maiúsculo;</w:t>
      </w:r>
    </w:p>
    <w:p w14:paraId="33C2F137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48"/>
        </w:tabs>
        <w:spacing w:line="273" w:lineRule="exact"/>
        <w:ind w:left="1248" w:hanging="257"/>
        <w:rPr>
          <w:sz w:val="24"/>
        </w:rPr>
      </w:pP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ser especificado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publicação,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a(s) </w:t>
      </w:r>
      <w:r>
        <w:rPr>
          <w:spacing w:val="-2"/>
          <w:sz w:val="24"/>
        </w:rPr>
        <w:t>página(s);</w:t>
      </w:r>
    </w:p>
    <w:p w14:paraId="58AC9D67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49"/>
        </w:tabs>
        <w:spacing w:before="134" w:line="360" w:lineRule="auto"/>
        <w:ind w:right="144" w:firstLine="850"/>
        <w:rPr>
          <w:sz w:val="24"/>
        </w:rPr>
      </w:pPr>
      <w:r>
        <w:rPr>
          <w:sz w:val="24"/>
        </w:rPr>
        <w:t>A citação de até 3 linhas (direta curta) acompanha o corpo do texto e se destaca com dupla aspa. Exemplos: 1) Fulano</w:t>
      </w:r>
      <w:r>
        <w:rPr>
          <w:spacing w:val="16"/>
          <w:sz w:val="24"/>
        </w:rPr>
        <w:t xml:space="preserve"> </w:t>
      </w:r>
      <w:r>
        <w:rPr>
          <w:sz w:val="24"/>
        </w:rPr>
        <w:t>(2008, p. 35) descreve "o</w:t>
      </w:r>
      <w:r>
        <w:rPr>
          <w:spacing w:val="16"/>
          <w:sz w:val="24"/>
        </w:rPr>
        <w:t xml:space="preserve"> </w:t>
      </w:r>
      <w:r>
        <w:rPr>
          <w:sz w:val="24"/>
        </w:rPr>
        <w:t>estudo da Gestão do</w:t>
      </w:r>
      <w:r>
        <w:rPr>
          <w:spacing w:val="16"/>
          <w:sz w:val="24"/>
        </w:rPr>
        <w:t xml:space="preserve"> </w:t>
      </w:r>
      <w:r>
        <w:rPr>
          <w:sz w:val="24"/>
        </w:rPr>
        <w:t>Conhecimento,</w:t>
      </w:r>
    </w:p>
    <w:p w14:paraId="711F4AC3" w14:textId="77777777" w:rsidR="008F1A26" w:rsidRDefault="008F1A26">
      <w:pPr>
        <w:pStyle w:val="Corpodetexto"/>
        <w:ind w:left="0"/>
        <w:rPr>
          <w:sz w:val="20"/>
        </w:rPr>
      </w:pPr>
    </w:p>
    <w:p w14:paraId="58840C94" w14:textId="77777777" w:rsidR="008F1A26" w:rsidRDefault="008F1A26">
      <w:pPr>
        <w:pStyle w:val="Corpodetexto"/>
        <w:ind w:left="0"/>
        <w:rPr>
          <w:sz w:val="20"/>
        </w:rPr>
      </w:pPr>
    </w:p>
    <w:p w14:paraId="5CE37FC7" w14:textId="77777777" w:rsidR="008F1A26" w:rsidRDefault="008E62A2">
      <w:pPr>
        <w:pStyle w:val="Corpodetexto"/>
        <w:spacing w:before="22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41D5D3" wp14:editId="4DB4F78A">
                <wp:simplePos x="0" y="0"/>
                <wp:positionH relativeFrom="page">
                  <wp:posOffset>899464</wp:posOffset>
                </wp:positionH>
                <wp:positionV relativeFrom="paragraph">
                  <wp:posOffset>306814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26AB1" id="Graphic 2" o:spid="_x0000_s1026" style="position:absolute;margin-left:70.8pt;margin-top:24.1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A9D25B" w14:textId="77777777" w:rsidR="008F1A26" w:rsidRDefault="008E62A2">
      <w:pPr>
        <w:spacing w:before="121"/>
        <w:ind w:left="141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73F7B776" w14:textId="77777777" w:rsidR="008F1A26" w:rsidRDefault="008E62A2">
      <w:pPr>
        <w:spacing w:before="44"/>
        <w:ind w:left="141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014611DF" w14:textId="77777777" w:rsidR="008F1A26" w:rsidRDefault="008E62A2">
      <w:pPr>
        <w:spacing w:before="44"/>
        <w:ind w:left="141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78284FFB" w14:textId="77777777" w:rsidR="008F1A26" w:rsidRDefault="008F1A26">
      <w:pPr>
        <w:rPr>
          <w:sz w:val="20"/>
        </w:rPr>
        <w:sectPr w:rsidR="008F1A26" w:rsidSect="00F06E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920" w:right="992" w:bottom="280" w:left="1275" w:header="0" w:footer="0" w:gutter="0"/>
          <w:pgNumType w:start="1"/>
          <w:cols w:space="720"/>
        </w:sectPr>
      </w:pPr>
    </w:p>
    <w:p w14:paraId="3D914453" w14:textId="77777777" w:rsidR="008F1A26" w:rsidRDefault="008E62A2">
      <w:pPr>
        <w:pStyle w:val="Corpodetexto"/>
        <w:spacing w:line="364" w:lineRule="auto"/>
        <w:ind w:right="152"/>
        <w:jc w:val="both"/>
      </w:pPr>
      <w:r>
        <w:lastRenderedPageBreak/>
        <w:t>tem</w:t>
      </w:r>
      <w:r>
        <w:rPr>
          <w:spacing w:val="-7"/>
        </w:rPr>
        <w:t xml:space="preserve"> </w:t>
      </w:r>
      <w:r>
        <w:t>se destacado em</w:t>
      </w:r>
      <w:r>
        <w:rPr>
          <w:spacing w:val="-7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os campos da Administração”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"A inovação contínua passou a fazer parte do cotidiano das organizações” (Fulano; Beltrano, 2008, p. 72)</w:t>
      </w:r>
    </w:p>
    <w:p w14:paraId="08F6F800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39"/>
        </w:tabs>
        <w:spacing w:line="360" w:lineRule="auto"/>
        <w:ind w:right="138" w:firstLine="850"/>
        <w:jc w:val="both"/>
        <w:rPr>
          <w:sz w:val="24"/>
        </w:rPr>
      </w:pPr>
      <w:r>
        <w:rPr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citações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mais</w:t>
      </w:r>
      <w:r>
        <w:rPr>
          <w:spacing w:val="-15"/>
          <w:sz w:val="24"/>
        </w:rPr>
        <w:t xml:space="preserve"> </w:t>
      </w:r>
      <w:r>
        <w:rPr>
          <w:sz w:val="24"/>
        </w:rPr>
        <w:t>03</w:t>
      </w:r>
      <w:r>
        <w:rPr>
          <w:spacing w:val="-15"/>
          <w:sz w:val="24"/>
        </w:rPr>
        <w:t xml:space="preserve"> </w:t>
      </w:r>
      <w:r>
        <w:rPr>
          <w:sz w:val="24"/>
        </w:rPr>
        <w:t>linhas</w:t>
      </w:r>
      <w:r>
        <w:rPr>
          <w:spacing w:val="-15"/>
          <w:sz w:val="24"/>
        </w:rPr>
        <w:t xml:space="preserve"> </w:t>
      </w:r>
      <w:r>
        <w:rPr>
          <w:sz w:val="24"/>
        </w:rPr>
        <w:t>(direta</w:t>
      </w:r>
      <w:r>
        <w:rPr>
          <w:spacing w:val="-15"/>
          <w:sz w:val="24"/>
        </w:rPr>
        <w:t xml:space="preserve"> </w:t>
      </w:r>
      <w:r>
        <w:rPr>
          <w:sz w:val="24"/>
        </w:rPr>
        <w:t>longa),</w:t>
      </w:r>
      <w:r>
        <w:rPr>
          <w:spacing w:val="-15"/>
          <w:sz w:val="24"/>
        </w:rPr>
        <w:t xml:space="preserve"> </w:t>
      </w:r>
      <w:r>
        <w:rPr>
          <w:sz w:val="24"/>
        </w:rPr>
        <w:t>deve-se</w:t>
      </w:r>
      <w:r>
        <w:rPr>
          <w:spacing w:val="-15"/>
          <w:sz w:val="24"/>
        </w:rPr>
        <w:t xml:space="preserve"> </w:t>
      </w:r>
      <w:r>
        <w:rPr>
          <w:sz w:val="24"/>
        </w:rPr>
        <w:t>fazer</w:t>
      </w:r>
      <w:r>
        <w:rPr>
          <w:spacing w:val="-14"/>
          <w:sz w:val="24"/>
        </w:rPr>
        <w:t xml:space="preserve"> </w:t>
      </w:r>
      <w:r>
        <w:rPr>
          <w:sz w:val="24"/>
        </w:rPr>
        <w:t>um</w:t>
      </w:r>
      <w:r>
        <w:rPr>
          <w:spacing w:val="-15"/>
          <w:sz w:val="24"/>
        </w:rPr>
        <w:t xml:space="preserve"> </w:t>
      </w:r>
      <w:r>
        <w:rPr>
          <w:sz w:val="24"/>
        </w:rPr>
        <w:t>recuo</w:t>
      </w:r>
      <w:r>
        <w:rPr>
          <w:spacing w:val="-10"/>
          <w:sz w:val="24"/>
        </w:rPr>
        <w:t xml:space="preserve"> </w:t>
      </w:r>
      <w:r>
        <w:rPr>
          <w:sz w:val="24"/>
        </w:rPr>
        <w:t>de 4,0</w:t>
      </w:r>
      <w:r>
        <w:rPr>
          <w:spacing w:val="-14"/>
          <w:sz w:val="24"/>
        </w:rPr>
        <w:t xml:space="preserve"> </w:t>
      </w:r>
      <w:r>
        <w:rPr>
          <w:sz w:val="24"/>
        </w:rPr>
        <w:t>cm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na margem esquerda, diminuindo a fonte </w:t>
      </w:r>
      <w:r>
        <w:rPr>
          <w:i/>
          <w:sz w:val="24"/>
        </w:rPr>
        <w:t xml:space="preserve">Times New Roman, </w:t>
      </w:r>
      <w:r>
        <w:rPr>
          <w:sz w:val="24"/>
        </w:rPr>
        <w:t>10) e sem as aspas. Deixar uma linha antes e outra após a citação direta longa. Exemplo:</w:t>
      </w:r>
    </w:p>
    <w:p w14:paraId="0594D54C" w14:textId="77777777" w:rsidR="008F1A26" w:rsidRDefault="008F1A26">
      <w:pPr>
        <w:pStyle w:val="Corpodetexto"/>
        <w:spacing w:before="100"/>
        <w:ind w:left="0"/>
        <w:rPr>
          <w:sz w:val="20"/>
        </w:rPr>
      </w:pPr>
    </w:p>
    <w:p w14:paraId="39C7680D" w14:textId="77777777" w:rsidR="008F1A26" w:rsidRDefault="008E62A2">
      <w:pPr>
        <w:ind w:left="2408" w:right="143"/>
        <w:jc w:val="both"/>
        <w:rPr>
          <w:sz w:val="20"/>
        </w:rPr>
      </w:pPr>
      <w:r>
        <w:rPr>
          <w:sz w:val="20"/>
        </w:rPr>
        <w:t>Devemos ser claros quanto ao fato de que toda conduta eticamente apropriada pode ser guiada por uma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duas</w:t>
      </w:r>
      <w:r>
        <w:rPr>
          <w:spacing w:val="-3"/>
          <w:sz w:val="20"/>
        </w:rPr>
        <w:t xml:space="preserve"> </w:t>
      </w:r>
      <w:r>
        <w:rPr>
          <w:sz w:val="20"/>
        </w:rPr>
        <w:t>máximas</w:t>
      </w:r>
      <w:r>
        <w:rPr>
          <w:spacing w:val="-3"/>
          <w:sz w:val="20"/>
        </w:rPr>
        <w:t xml:space="preserve"> </w:t>
      </w:r>
      <w:r>
        <w:rPr>
          <w:sz w:val="20"/>
        </w:rPr>
        <w:t>fundamentalmente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irreconciliavelmente</w:t>
      </w:r>
      <w:r>
        <w:rPr>
          <w:spacing w:val="-5"/>
          <w:sz w:val="20"/>
        </w:rPr>
        <w:t xml:space="preserve"> </w:t>
      </w:r>
      <w:r>
        <w:rPr>
          <w:sz w:val="20"/>
        </w:rPr>
        <w:t>diferentes: a conduta pode ser orientada para uma ‘ética das últimas finalidades’, ou para uma ‘ética da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responsabilidade’.</w:t>
      </w:r>
      <w:r>
        <w:rPr>
          <w:spacing w:val="-3"/>
          <w:sz w:val="20"/>
        </w:rPr>
        <w:t xml:space="preserve"> </w:t>
      </w:r>
      <w:r>
        <w:rPr>
          <w:sz w:val="20"/>
        </w:rPr>
        <w:t>Isso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6"/>
          <w:sz w:val="20"/>
        </w:rPr>
        <w:t xml:space="preserve"> </w:t>
      </w:r>
      <w:r>
        <w:rPr>
          <w:sz w:val="20"/>
        </w:rPr>
        <w:t>é</w:t>
      </w:r>
      <w:r>
        <w:rPr>
          <w:spacing w:val="-4"/>
          <w:sz w:val="20"/>
        </w:rPr>
        <w:t xml:space="preserve"> </w:t>
      </w:r>
      <w:r>
        <w:rPr>
          <w:sz w:val="20"/>
        </w:rPr>
        <w:t>dizer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uma ética das</w:t>
      </w:r>
      <w:r>
        <w:rPr>
          <w:spacing w:val="-2"/>
          <w:sz w:val="20"/>
        </w:rPr>
        <w:t xml:space="preserve"> </w:t>
      </w:r>
      <w:r>
        <w:rPr>
          <w:sz w:val="20"/>
        </w:rPr>
        <w:t>últimas</w:t>
      </w:r>
      <w:r>
        <w:rPr>
          <w:spacing w:val="-2"/>
          <w:sz w:val="20"/>
        </w:rPr>
        <w:t xml:space="preserve"> </w:t>
      </w:r>
      <w:r>
        <w:rPr>
          <w:sz w:val="20"/>
        </w:rPr>
        <w:t>finalidades</w:t>
      </w:r>
      <w:r>
        <w:rPr>
          <w:spacing w:val="-2"/>
          <w:sz w:val="20"/>
        </w:rPr>
        <w:t xml:space="preserve"> </w:t>
      </w:r>
      <w:r>
        <w:rPr>
          <w:sz w:val="20"/>
        </w:rPr>
        <w:t>seja</w:t>
      </w:r>
      <w:r>
        <w:rPr>
          <w:spacing w:val="-4"/>
          <w:sz w:val="20"/>
        </w:rPr>
        <w:t xml:space="preserve"> </w:t>
      </w:r>
      <w:r>
        <w:rPr>
          <w:sz w:val="20"/>
        </w:rPr>
        <w:t>idêntica à</w:t>
      </w:r>
      <w:r>
        <w:rPr>
          <w:spacing w:val="-9"/>
          <w:sz w:val="20"/>
        </w:rPr>
        <w:t xml:space="preserve"> </w:t>
      </w:r>
      <w:r>
        <w:rPr>
          <w:sz w:val="20"/>
        </w:rPr>
        <w:t>irresponsabilidade,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ética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responsabilidade</w:t>
      </w:r>
      <w:r>
        <w:rPr>
          <w:spacing w:val="-9"/>
          <w:sz w:val="20"/>
        </w:rPr>
        <w:t xml:space="preserve"> </w:t>
      </w:r>
      <w:r>
        <w:rPr>
          <w:sz w:val="20"/>
        </w:rPr>
        <w:t>seja</w:t>
      </w:r>
      <w:r>
        <w:rPr>
          <w:spacing w:val="-9"/>
          <w:sz w:val="20"/>
        </w:rPr>
        <w:t xml:space="preserve"> </w:t>
      </w:r>
      <w:r>
        <w:rPr>
          <w:sz w:val="20"/>
        </w:rPr>
        <w:t>idêntica</w:t>
      </w:r>
      <w:r>
        <w:rPr>
          <w:spacing w:val="-9"/>
          <w:sz w:val="20"/>
        </w:rPr>
        <w:t xml:space="preserve"> </w:t>
      </w:r>
      <w:r>
        <w:rPr>
          <w:sz w:val="20"/>
        </w:rPr>
        <w:t>ao</w:t>
      </w:r>
      <w:r>
        <w:rPr>
          <w:spacing w:val="-10"/>
          <w:sz w:val="20"/>
        </w:rPr>
        <w:t xml:space="preserve"> </w:t>
      </w:r>
      <w:r>
        <w:rPr>
          <w:sz w:val="20"/>
        </w:rPr>
        <w:t>oportunismo</w:t>
      </w:r>
      <w:r>
        <w:rPr>
          <w:spacing w:val="-10"/>
          <w:sz w:val="20"/>
        </w:rPr>
        <w:t xml:space="preserve"> </w:t>
      </w:r>
      <w:r>
        <w:rPr>
          <w:sz w:val="20"/>
        </w:rPr>
        <w:t>sem princípios (Weber, 1982, p. 144).</w:t>
      </w:r>
    </w:p>
    <w:p w14:paraId="31EF9157" w14:textId="77777777" w:rsidR="008F1A26" w:rsidRDefault="008E62A2">
      <w:pPr>
        <w:pStyle w:val="Corpodetexto"/>
        <w:spacing w:line="275" w:lineRule="exact"/>
        <w:ind w:left="991"/>
      </w:pPr>
      <w:r>
        <w:rPr>
          <w:spacing w:val="-5"/>
        </w:rPr>
        <w:t>Ou:</w:t>
      </w:r>
    </w:p>
    <w:p w14:paraId="4EA78F8B" w14:textId="77777777" w:rsidR="008F1A26" w:rsidRDefault="008E62A2">
      <w:pPr>
        <w:pStyle w:val="Corpodetexto"/>
        <w:spacing w:before="137"/>
        <w:ind w:left="991"/>
      </w:pPr>
      <w:r>
        <w:t>Para</w:t>
      </w:r>
      <w:r>
        <w:rPr>
          <w:spacing w:val="-3"/>
        </w:rPr>
        <w:t xml:space="preserve"> </w:t>
      </w:r>
      <w:r>
        <w:t>Weber</w:t>
      </w:r>
      <w:r>
        <w:rPr>
          <w:spacing w:val="-1"/>
        </w:rPr>
        <w:t xml:space="preserve"> </w:t>
      </w:r>
      <w:r>
        <w:t>(1982, p.144),</w:t>
      </w:r>
      <w:r>
        <w:rPr>
          <w:spacing w:val="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ética:</w:t>
      </w:r>
    </w:p>
    <w:p w14:paraId="0D3AB8A4" w14:textId="77777777" w:rsidR="008F1A26" w:rsidRDefault="008E62A2">
      <w:pPr>
        <w:spacing w:before="141"/>
        <w:ind w:left="2408" w:right="139"/>
        <w:jc w:val="both"/>
        <w:rPr>
          <w:sz w:val="20"/>
        </w:rPr>
      </w:pPr>
      <w:r>
        <w:rPr>
          <w:sz w:val="20"/>
        </w:rPr>
        <w:t>[...] toda conduta eticamente apropriada pode ser guiada por uma de duas máximas fundamentalmente e irreconciliavelmente diferentes: a conduta pode ser orientada para uma ‘ética das últimas finalidades’, ou para uma ‘ética da responsabilidade’. Isso não é dizer que uma ética das últimas finalidades seja idêntica à irresponsabilidade, ou que a ética de responsabilidade seja idêntica ao oportunismo sem princípios.</w:t>
      </w:r>
    </w:p>
    <w:p w14:paraId="20CA29B2" w14:textId="77777777" w:rsidR="008F1A26" w:rsidRDefault="008F1A26">
      <w:pPr>
        <w:pStyle w:val="Corpodetexto"/>
        <w:spacing w:before="47"/>
        <w:ind w:left="0"/>
        <w:rPr>
          <w:sz w:val="20"/>
        </w:rPr>
      </w:pPr>
    </w:p>
    <w:p w14:paraId="06AE5B66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82"/>
        </w:tabs>
        <w:spacing w:line="360" w:lineRule="auto"/>
        <w:ind w:right="150" w:firstLine="850"/>
        <w:rPr>
          <w:sz w:val="24"/>
        </w:rPr>
      </w:pPr>
      <w:r>
        <w:rPr>
          <w:sz w:val="24"/>
        </w:rPr>
        <w:t>Para</w:t>
      </w:r>
      <w:r>
        <w:rPr>
          <w:spacing w:val="39"/>
          <w:sz w:val="24"/>
        </w:rPr>
        <w:t xml:space="preserve"> </w:t>
      </w:r>
      <w:r>
        <w:rPr>
          <w:sz w:val="24"/>
        </w:rPr>
        <w:t>citações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mesmo</w:t>
      </w:r>
      <w:r>
        <w:rPr>
          <w:spacing w:val="40"/>
          <w:sz w:val="24"/>
        </w:rPr>
        <w:t xml:space="preserve"> </w:t>
      </w:r>
      <w:r>
        <w:rPr>
          <w:sz w:val="24"/>
        </w:rPr>
        <w:t>autor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32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38"/>
          <w:sz w:val="24"/>
        </w:rPr>
        <w:t xml:space="preserve"> </w:t>
      </w:r>
      <w:r>
        <w:rPr>
          <w:sz w:val="24"/>
        </w:rPr>
        <w:t>em</w:t>
      </w:r>
      <w:r>
        <w:rPr>
          <w:spacing w:val="32"/>
          <w:sz w:val="24"/>
        </w:rPr>
        <w:t xml:space="preserve"> </w:t>
      </w:r>
      <w:r>
        <w:rPr>
          <w:sz w:val="24"/>
        </w:rPr>
        <w:t>datas</w:t>
      </w:r>
      <w:r>
        <w:rPr>
          <w:spacing w:val="38"/>
          <w:sz w:val="24"/>
        </w:rPr>
        <w:t xml:space="preserve"> </w:t>
      </w:r>
      <w:r>
        <w:rPr>
          <w:sz w:val="24"/>
        </w:rPr>
        <w:t>diferentes,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mesma sequência, devem-se separar as datas por vírgula. Exemplo: (Fulano, 1999, 2004, 2008).</w:t>
      </w:r>
    </w:p>
    <w:p w14:paraId="69F50157" w14:textId="77777777" w:rsidR="008F1A26" w:rsidRDefault="008E62A2">
      <w:pPr>
        <w:pStyle w:val="Corpodetexto"/>
        <w:spacing w:line="360" w:lineRule="auto"/>
        <w:ind w:right="115" w:firstLine="850"/>
      </w:pPr>
      <w:r>
        <w:rPr>
          <w:b/>
        </w:rPr>
        <w:t>Abreviaturas</w:t>
      </w:r>
      <w:r>
        <w:rPr>
          <w:b/>
          <w:spacing w:val="-4"/>
        </w:rPr>
        <w:t xml:space="preserve"> </w:t>
      </w:r>
      <w:r>
        <w:rPr>
          <w:b/>
        </w:rPr>
        <w:t>e siglas</w:t>
      </w:r>
      <w:r>
        <w:t>:</w:t>
      </w:r>
      <w:r>
        <w:rPr>
          <w:spacing w:val="-3"/>
        </w:rPr>
        <w:t xml:space="preserve"> </w:t>
      </w:r>
      <w:r>
        <w:t>quando aparecem</w:t>
      </w:r>
      <w:r>
        <w:rPr>
          <w:spacing w:val="-7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primeira vez,</w:t>
      </w:r>
      <w:r>
        <w:rPr>
          <w:spacing w:val="-1"/>
        </w:rPr>
        <w:t xml:space="preserve"> </w:t>
      </w:r>
      <w:r>
        <w:t>deve-se colocar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extenso e a sigla entre parênteses.</w:t>
      </w:r>
    </w:p>
    <w:p w14:paraId="774143AA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24"/>
        </w:tabs>
        <w:spacing w:line="274" w:lineRule="exact"/>
        <w:ind w:left="1224" w:hanging="233"/>
        <w:rPr>
          <w:sz w:val="24"/>
        </w:rPr>
      </w:pPr>
      <w:r>
        <w:rPr>
          <w:sz w:val="24"/>
        </w:rPr>
        <w:t>Termos</w:t>
      </w:r>
      <w:r>
        <w:rPr>
          <w:spacing w:val="15"/>
          <w:sz w:val="24"/>
        </w:rPr>
        <w:t xml:space="preserve"> </w:t>
      </w:r>
      <w:r>
        <w:rPr>
          <w:sz w:val="24"/>
        </w:rPr>
        <w:t>em</w:t>
      </w:r>
      <w:r>
        <w:rPr>
          <w:spacing w:val="19"/>
          <w:sz w:val="24"/>
        </w:rPr>
        <w:t xml:space="preserve"> </w:t>
      </w:r>
      <w:r>
        <w:rPr>
          <w:sz w:val="24"/>
        </w:rPr>
        <w:t>Língua</w:t>
      </w:r>
      <w:r>
        <w:rPr>
          <w:spacing w:val="18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8"/>
          <w:sz w:val="24"/>
        </w:rPr>
        <w:t xml:space="preserve"> </w:t>
      </w:r>
      <w:r>
        <w:rPr>
          <w:sz w:val="24"/>
        </w:rPr>
        <w:t>devem</w:t>
      </w:r>
      <w:r>
        <w:rPr>
          <w:spacing w:val="19"/>
          <w:sz w:val="24"/>
        </w:rPr>
        <w:t xml:space="preserve"> </w:t>
      </w:r>
      <w:r>
        <w:rPr>
          <w:sz w:val="24"/>
        </w:rPr>
        <w:t>ser</w:t>
      </w:r>
      <w:r>
        <w:rPr>
          <w:spacing w:val="20"/>
          <w:sz w:val="24"/>
        </w:rPr>
        <w:t xml:space="preserve"> </w:t>
      </w:r>
      <w:r>
        <w:rPr>
          <w:sz w:val="24"/>
        </w:rPr>
        <w:t>escritos</w:t>
      </w:r>
      <w:r>
        <w:rPr>
          <w:spacing w:val="17"/>
          <w:sz w:val="24"/>
        </w:rPr>
        <w:t xml:space="preserve"> </w:t>
      </w:r>
      <w:r>
        <w:rPr>
          <w:sz w:val="24"/>
        </w:rPr>
        <w:t>em</w:t>
      </w:r>
      <w:r>
        <w:rPr>
          <w:spacing w:val="15"/>
          <w:sz w:val="24"/>
        </w:rPr>
        <w:t xml:space="preserve"> </w:t>
      </w:r>
      <w:r>
        <w:rPr>
          <w:sz w:val="24"/>
        </w:rPr>
        <w:t>itálico.</w:t>
      </w:r>
      <w:r>
        <w:rPr>
          <w:spacing w:val="21"/>
          <w:sz w:val="24"/>
        </w:rPr>
        <w:t xml:space="preserve"> </w:t>
      </w:r>
      <w:r>
        <w:rPr>
          <w:sz w:val="24"/>
        </w:rPr>
        <w:t>Exemplo: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apud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i/>
          <w:spacing w:val="-2"/>
          <w:sz w:val="24"/>
        </w:rPr>
        <w:t>idem</w:t>
      </w:r>
      <w:r>
        <w:rPr>
          <w:spacing w:val="-2"/>
          <w:sz w:val="24"/>
        </w:rPr>
        <w:t>,</w:t>
      </w:r>
    </w:p>
    <w:p w14:paraId="1DCDC187" w14:textId="77777777" w:rsidR="008F1A26" w:rsidRDefault="008E62A2">
      <w:pPr>
        <w:spacing w:before="139"/>
        <w:ind w:left="141"/>
        <w:rPr>
          <w:sz w:val="24"/>
        </w:rPr>
      </w:pPr>
      <w:r>
        <w:rPr>
          <w:i/>
          <w:spacing w:val="-4"/>
          <w:sz w:val="24"/>
        </w:rPr>
        <w:t>etc</w:t>
      </w:r>
      <w:r>
        <w:rPr>
          <w:spacing w:val="-4"/>
          <w:sz w:val="24"/>
        </w:rPr>
        <w:t>.</w:t>
      </w:r>
    </w:p>
    <w:p w14:paraId="798619C0" w14:textId="77777777" w:rsidR="008F1A26" w:rsidRDefault="008E62A2">
      <w:pPr>
        <w:pStyle w:val="PargrafodaLista"/>
        <w:numPr>
          <w:ilvl w:val="1"/>
          <w:numId w:val="1"/>
        </w:numPr>
        <w:tabs>
          <w:tab w:val="left" w:pos="1297"/>
        </w:tabs>
        <w:spacing w:before="137"/>
        <w:ind w:left="1297" w:hanging="306"/>
        <w:rPr>
          <w:b/>
          <w:sz w:val="24"/>
        </w:rPr>
      </w:pPr>
      <w:r>
        <w:rPr>
          <w:sz w:val="24"/>
        </w:rPr>
        <w:t>Sobrenome</w:t>
      </w:r>
      <w:r>
        <w:rPr>
          <w:spacing w:val="38"/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autores,</w:t>
      </w:r>
      <w:r>
        <w:rPr>
          <w:spacing w:val="44"/>
          <w:sz w:val="24"/>
        </w:rPr>
        <w:t xml:space="preserve"> </w:t>
      </w:r>
      <w:r>
        <w:rPr>
          <w:sz w:val="24"/>
        </w:rPr>
        <w:t>dentro</w:t>
      </w:r>
      <w:r>
        <w:rPr>
          <w:spacing w:val="46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parênteses,</w:t>
      </w:r>
      <w:r>
        <w:rPr>
          <w:spacing w:val="43"/>
          <w:sz w:val="24"/>
        </w:rPr>
        <w:t xml:space="preserve"> </w:t>
      </w:r>
      <w:r>
        <w:rPr>
          <w:sz w:val="24"/>
        </w:rPr>
        <w:t>devem</w:t>
      </w:r>
      <w:r>
        <w:rPr>
          <w:spacing w:val="33"/>
          <w:sz w:val="24"/>
        </w:rPr>
        <w:t xml:space="preserve"> </w:t>
      </w:r>
      <w:r>
        <w:rPr>
          <w:sz w:val="24"/>
        </w:rPr>
        <w:t>estar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apenas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2"/>
          <w:sz w:val="24"/>
        </w:rPr>
        <w:t xml:space="preserve"> </w:t>
      </w:r>
      <w:r>
        <w:rPr>
          <w:b/>
          <w:spacing w:val="-2"/>
          <w:sz w:val="24"/>
        </w:rPr>
        <w:t>inicial</w:t>
      </w:r>
    </w:p>
    <w:p w14:paraId="2896E66B" w14:textId="77777777" w:rsidR="008F1A26" w:rsidRDefault="008E62A2">
      <w:pPr>
        <w:spacing w:before="137"/>
        <w:ind w:left="141"/>
        <w:rPr>
          <w:sz w:val="24"/>
        </w:rPr>
      </w:pPr>
      <w:r>
        <w:rPr>
          <w:b/>
          <w:sz w:val="24"/>
        </w:rPr>
        <w:t>maiúscula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Exemplo:</w:t>
      </w:r>
      <w:r>
        <w:rPr>
          <w:spacing w:val="-2"/>
          <w:sz w:val="24"/>
        </w:rPr>
        <w:t xml:space="preserve"> </w:t>
      </w:r>
      <w:r>
        <w:rPr>
          <w:sz w:val="24"/>
        </w:rPr>
        <w:t>(Fulano, 1999,</w:t>
      </w:r>
      <w:r>
        <w:rPr>
          <w:spacing w:val="-5"/>
          <w:sz w:val="24"/>
        </w:rPr>
        <w:t xml:space="preserve"> </w:t>
      </w:r>
      <w:r>
        <w:rPr>
          <w:sz w:val="24"/>
        </w:rPr>
        <w:t>p.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23).</w:t>
      </w:r>
    </w:p>
    <w:p w14:paraId="40126087" w14:textId="77777777" w:rsidR="008F1A26" w:rsidRDefault="008F1A26">
      <w:pPr>
        <w:pStyle w:val="Corpodetexto"/>
        <w:ind w:left="0"/>
      </w:pPr>
    </w:p>
    <w:p w14:paraId="1C0DE3BA" w14:textId="77777777" w:rsidR="008F1A26" w:rsidRDefault="008F1A26">
      <w:pPr>
        <w:pStyle w:val="Corpodetexto"/>
        <w:ind w:left="0"/>
      </w:pPr>
    </w:p>
    <w:p w14:paraId="5BE61163" w14:textId="77777777" w:rsidR="008F1A26" w:rsidRDefault="008E62A2">
      <w:pPr>
        <w:pStyle w:val="Ttulo1"/>
        <w:ind w:right="1"/>
      </w:pPr>
      <w:r>
        <w:rPr>
          <w:spacing w:val="-2"/>
        </w:rPr>
        <w:t>REFERÊNCIAS</w:t>
      </w:r>
    </w:p>
    <w:p w14:paraId="2435F35C" w14:textId="77777777" w:rsidR="008F1A26" w:rsidRDefault="008E62A2">
      <w:pPr>
        <w:pStyle w:val="Corpodetexto"/>
        <w:spacing w:before="271" w:line="360" w:lineRule="auto"/>
        <w:ind w:firstLine="850"/>
      </w:pPr>
      <w:r>
        <w:t>As REFERÊNCIAS devem</w:t>
      </w:r>
      <w:r>
        <w:rPr>
          <w:spacing w:val="-6"/>
        </w:rPr>
        <w:t xml:space="preserve"> </w:t>
      </w:r>
      <w:r>
        <w:t>apresentar, em</w:t>
      </w:r>
      <w:r>
        <w:rPr>
          <w:spacing w:val="-6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alfabética, todos</w:t>
      </w:r>
      <w:r>
        <w:rPr>
          <w:spacing w:val="-8"/>
        </w:rPr>
        <w:t xml:space="preserve"> </w:t>
      </w:r>
      <w:r>
        <w:t>os autores</w:t>
      </w:r>
      <w:r>
        <w:rPr>
          <w:spacing w:val="-3"/>
        </w:rPr>
        <w:t xml:space="preserve"> </w:t>
      </w:r>
      <w:r>
        <w:t>citados no texto e nunca aqueles lidos, mas não citados. Segue modelo:</w:t>
      </w:r>
    </w:p>
    <w:p w14:paraId="44C5D595" w14:textId="77777777" w:rsidR="008F1A26" w:rsidRDefault="008F1A26">
      <w:pPr>
        <w:pStyle w:val="Corpodetexto"/>
        <w:ind w:left="0"/>
      </w:pPr>
    </w:p>
    <w:p w14:paraId="749F81B4" w14:textId="77777777" w:rsidR="008F1A26" w:rsidRDefault="008E62A2" w:rsidP="00F06E12">
      <w:pPr>
        <w:pStyle w:val="Corpodetexto"/>
        <w:jc w:val="both"/>
      </w:pPr>
      <w:r>
        <w:t>ASSOCIAÇÃO</w:t>
      </w:r>
      <w:r>
        <w:rPr>
          <w:spacing w:val="-5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TÉCNICAS.</w:t>
      </w:r>
      <w:r>
        <w:rPr>
          <w:spacing w:val="5"/>
        </w:rPr>
        <w:t xml:space="preserve"> </w:t>
      </w:r>
      <w:r>
        <w:rPr>
          <w:b/>
        </w:rPr>
        <w:t>NBR</w:t>
      </w:r>
      <w:r>
        <w:rPr>
          <w:b/>
          <w:spacing w:val="-9"/>
        </w:rPr>
        <w:t xml:space="preserve"> </w:t>
      </w:r>
      <w:r>
        <w:rPr>
          <w:b/>
        </w:rPr>
        <w:t>6022:</w:t>
      </w:r>
      <w:r>
        <w:rPr>
          <w:b/>
          <w:spacing w:val="-1"/>
        </w:rPr>
        <w:t xml:space="preserve"> </w:t>
      </w:r>
      <w:r>
        <w:t xml:space="preserve">informação </w:t>
      </w:r>
      <w:r>
        <w:rPr>
          <w:spacing w:val="-10"/>
        </w:rPr>
        <w:t>e</w:t>
      </w:r>
      <w:r w:rsidR="00F06E12">
        <w:rPr>
          <w:spacing w:val="-10"/>
        </w:rPr>
        <w:t xml:space="preserve"> </w:t>
      </w:r>
      <w:r>
        <w:t>documentação:</w:t>
      </w:r>
      <w:r>
        <w:rPr>
          <w:spacing w:val="-4"/>
        </w:rPr>
        <w:t xml:space="preserve"> </w:t>
      </w:r>
      <w:r>
        <w:t>artigos</w:t>
      </w:r>
      <w:r>
        <w:rPr>
          <w:spacing w:val="-6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publicação</w:t>
      </w:r>
      <w:r>
        <w:rPr>
          <w:spacing w:val="-1"/>
        </w:rPr>
        <w:t xml:space="preserve"> </w:t>
      </w:r>
      <w:r>
        <w:t>periódica</w:t>
      </w:r>
      <w:r>
        <w:rPr>
          <w:spacing w:val="-5"/>
        </w:rPr>
        <w:t xml:space="preserve"> </w:t>
      </w:r>
      <w:r>
        <w:t>científica</w:t>
      </w:r>
      <w:r>
        <w:rPr>
          <w:spacing w:val="-1"/>
        </w:rPr>
        <w:t xml:space="preserve"> </w:t>
      </w:r>
      <w:r>
        <w:t>impressa:</w:t>
      </w:r>
      <w:r>
        <w:rPr>
          <w:spacing w:val="-4"/>
        </w:rPr>
        <w:t xml:space="preserve"> </w:t>
      </w:r>
      <w:r>
        <w:t>apresentação.</w:t>
      </w:r>
      <w:r>
        <w:rPr>
          <w:spacing w:val="-7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 Janeiro: 2003.</w:t>
      </w:r>
    </w:p>
    <w:p w14:paraId="263FC8A8" w14:textId="77777777" w:rsidR="008F1A26" w:rsidRDefault="008F1A26">
      <w:pPr>
        <w:pStyle w:val="Corpodetexto"/>
        <w:ind w:left="0"/>
      </w:pPr>
    </w:p>
    <w:p w14:paraId="7801AF04" w14:textId="77777777" w:rsidR="008F1A26" w:rsidRDefault="008E62A2" w:rsidP="00F06E12">
      <w:pPr>
        <w:pStyle w:val="Corpodetexto"/>
        <w:jc w:val="both"/>
      </w:pPr>
      <w:r>
        <w:t>ASSOCIAÇÃO</w:t>
      </w:r>
      <w:r>
        <w:rPr>
          <w:spacing w:val="-5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TÉCNICAS.</w:t>
      </w:r>
      <w:r>
        <w:rPr>
          <w:spacing w:val="5"/>
        </w:rPr>
        <w:t xml:space="preserve"> </w:t>
      </w:r>
      <w:r>
        <w:rPr>
          <w:b/>
        </w:rPr>
        <w:t>NBR</w:t>
      </w:r>
      <w:r>
        <w:rPr>
          <w:b/>
          <w:spacing w:val="-9"/>
        </w:rPr>
        <w:t xml:space="preserve"> </w:t>
      </w:r>
      <w:r>
        <w:rPr>
          <w:b/>
        </w:rPr>
        <w:t>6023:</w:t>
      </w:r>
      <w:r>
        <w:rPr>
          <w:b/>
          <w:spacing w:val="-1"/>
        </w:rPr>
        <w:t xml:space="preserve"> </w:t>
      </w:r>
      <w:r>
        <w:t>informação</w:t>
      </w:r>
      <w:r>
        <w:rPr>
          <w:spacing w:val="2"/>
        </w:rPr>
        <w:t xml:space="preserve"> </w:t>
      </w:r>
      <w:r>
        <w:rPr>
          <w:spacing w:val="-10"/>
        </w:rPr>
        <w:t>e</w:t>
      </w:r>
      <w:r w:rsidR="00F06E12">
        <w:rPr>
          <w:spacing w:val="-10"/>
        </w:rPr>
        <w:t xml:space="preserve"> </w:t>
      </w:r>
      <w:r>
        <w:t>documentação:</w:t>
      </w:r>
      <w:r>
        <w:rPr>
          <w:spacing w:val="-4"/>
        </w:rPr>
        <w:t xml:space="preserve"> </w:t>
      </w:r>
      <w:r>
        <w:t>referências:</w:t>
      </w:r>
      <w:r>
        <w:rPr>
          <w:spacing w:val="-4"/>
        </w:rPr>
        <w:t xml:space="preserve"> </w:t>
      </w:r>
      <w:r>
        <w:t>elaboração.</w:t>
      </w:r>
      <w:r>
        <w:rPr>
          <w:spacing w:val="-7"/>
        </w:rPr>
        <w:t xml:space="preserve"> </w:t>
      </w:r>
      <w:r>
        <w:t>Rio de</w:t>
      </w:r>
      <w:r>
        <w:rPr>
          <w:spacing w:val="-5"/>
        </w:rPr>
        <w:t xml:space="preserve"> </w:t>
      </w:r>
      <w:r>
        <w:t>Janeiro:</w:t>
      </w:r>
      <w:r>
        <w:rPr>
          <w:spacing w:val="-3"/>
        </w:rPr>
        <w:t xml:space="preserve"> </w:t>
      </w:r>
      <w:r>
        <w:rPr>
          <w:spacing w:val="-2"/>
        </w:rPr>
        <w:t>20032.</w:t>
      </w:r>
    </w:p>
    <w:p w14:paraId="73A4326C" w14:textId="77777777" w:rsidR="008F1A26" w:rsidRDefault="008F1A26">
      <w:pPr>
        <w:pStyle w:val="Corpodetexto"/>
        <w:sectPr w:rsidR="008F1A26">
          <w:pgSz w:w="11910" w:h="16840"/>
          <w:pgMar w:top="1920" w:right="992" w:bottom="280" w:left="1275" w:header="0" w:footer="0" w:gutter="0"/>
          <w:cols w:space="720"/>
        </w:sectPr>
      </w:pPr>
    </w:p>
    <w:p w14:paraId="7D2F50BE" w14:textId="77777777" w:rsidR="008F1A26" w:rsidRDefault="008E62A2" w:rsidP="00F06E12">
      <w:pPr>
        <w:pStyle w:val="Corpodetexto"/>
        <w:spacing w:before="270" w:line="275" w:lineRule="exact"/>
        <w:jc w:val="both"/>
      </w:pPr>
      <w:r>
        <w:lastRenderedPageBreak/>
        <w:t>ASSOCIAÇÃO</w:t>
      </w:r>
      <w:r>
        <w:rPr>
          <w:spacing w:val="-5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TÉCNICAS.</w:t>
      </w:r>
      <w:r>
        <w:rPr>
          <w:spacing w:val="5"/>
        </w:rPr>
        <w:t xml:space="preserve"> </w:t>
      </w:r>
      <w:r>
        <w:rPr>
          <w:b/>
        </w:rPr>
        <w:t>NBR</w:t>
      </w:r>
      <w:r>
        <w:rPr>
          <w:b/>
          <w:spacing w:val="-9"/>
        </w:rPr>
        <w:t xml:space="preserve"> </w:t>
      </w:r>
      <w:r>
        <w:rPr>
          <w:b/>
        </w:rPr>
        <w:t>6024:</w:t>
      </w:r>
      <w:r>
        <w:rPr>
          <w:b/>
          <w:spacing w:val="-1"/>
        </w:rPr>
        <w:t xml:space="preserve"> </w:t>
      </w:r>
      <w:r>
        <w:t xml:space="preserve">informação </w:t>
      </w:r>
      <w:r>
        <w:rPr>
          <w:spacing w:val="-10"/>
        </w:rPr>
        <w:t>e</w:t>
      </w:r>
      <w:r w:rsidR="00F06E12">
        <w:rPr>
          <w:spacing w:val="-10"/>
        </w:rPr>
        <w:t xml:space="preserve"> </w:t>
      </w:r>
      <w:r>
        <w:t>documentação:</w:t>
      </w:r>
      <w:r>
        <w:rPr>
          <w:spacing w:val="-4"/>
        </w:rPr>
        <w:t xml:space="preserve"> </w:t>
      </w:r>
      <w:r>
        <w:t>numeração progressiva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seções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documento escrito:</w:t>
      </w:r>
      <w:r>
        <w:rPr>
          <w:spacing w:val="-8"/>
        </w:rPr>
        <w:t xml:space="preserve"> </w:t>
      </w:r>
      <w:r>
        <w:t>apresentação.</w:t>
      </w:r>
      <w:r>
        <w:rPr>
          <w:spacing w:val="-6"/>
        </w:rPr>
        <w:t xml:space="preserve"> </w:t>
      </w:r>
      <w:r>
        <w:t>Rio de Janeiro: 2012.</w:t>
      </w:r>
    </w:p>
    <w:p w14:paraId="1B397E70" w14:textId="77777777" w:rsidR="008F1A26" w:rsidRDefault="008E62A2" w:rsidP="00F06E12">
      <w:pPr>
        <w:pStyle w:val="Corpodetexto"/>
        <w:spacing w:before="272" w:line="275" w:lineRule="exact"/>
        <w:jc w:val="both"/>
      </w:pPr>
      <w:r>
        <w:t>ASSOCIAÇÃO</w:t>
      </w:r>
      <w:r>
        <w:rPr>
          <w:spacing w:val="-5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TÉCNICAS.</w:t>
      </w:r>
      <w:r>
        <w:rPr>
          <w:spacing w:val="2"/>
        </w:rPr>
        <w:t xml:space="preserve"> </w:t>
      </w:r>
      <w:r>
        <w:rPr>
          <w:b/>
        </w:rPr>
        <w:t>NBR</w:t>
      </w:r>
      <w:r>
        <w:rPr>
          <w:b/>
          <w:spacing w:val="-9"/>
        </w:rPr>
        <w:t xml:space="preserve"> </w:t>
      </w:r>
      <w:r>
        <w:rPr>
          <w:b/>
        </w:rPr>
        <w:t>6027:</w:t>
      </w:r>
      <w:r>
        <w:rPr>
          <w:b/>
          <w:spacing w:val="-1"/>
        </w:rPr>
        <w:t xml:space="preserve"> </w:t>
      </w:r>
      <w:r>
        <w:t>informação</w:t>
      </w:r>
      <w:r>
        <w:rPr>
          <w:spacing w:val="1"/>
        </w:rPr>
        <w:t xml:space="preserve"> </w:t>
      </w:r>
      <w:r>
        <w:rPr>
          <w:spacing w:val="-10"/>
        </w:rPr>
        <w:t>e</w:t>
      </w:r>
      <w:r>
        <w:t>documentação:</w:t>
      </w:r>
      <w:r>
        <w:rPr>
          <w:spacing w:val="-6"/>
        </w:rPr>
        <w:t xml:space="preserve"> </w:t>
      </w:r>
      <w:r>
        <w:t>sumário:</w:t>
      </w:r>
      <w:r>
        <w:rPr>
          <w:spacing w:val="-4"/>
        </w:rPr>
        <w:t xml:space="preserve"> </w:t>
      </w:r>
      <w:r>
        <w:t>apresentação.</w:t>
      </w:r>
      <w:r>
        <w:rPr>
          <w:spacing w:val="-1"/>
        </w:rPr>
        <w:t xml:space="preserve"> </w:t>
      </w:r>
      <w:r>
        <w:t>Rio de</w:t>
      </w:r>
      <w:r>
        <w:rPr>
          <w:spacing w:val="-5"/>
        </w:rPr>
        <w:t xml:space="preserve"> </w:t>
      </w:r>
      <w:r>
        <w:t>Janeiro:</w:t>
      </w:r>
      <w:r>
        <w:rPr>
          <w:spacing w:val="-3"/>
        </w:rPr>
        <w:t xml:space="preserve"> </w:t>
      </w:r>
      <w:r>
        <w:rPr>
          <w:spacing w:val="-2"/>
        </w:rPr>
        <w:t>2012.</w:t>
      </w:r>
    </w:p>
    <w:p w14:paraId="07B45A72" w14:textId="77777777" w:rsidR="00F06E12" w:rsidRDefault="00F06E12" w:rsidP="00F06E12">
      <w:pPr>
        <w:pStyle w:val="Corpodetexto"/>
        <w:spacing w:before="3" w:line="275" w:lineRule="exact"/>
        <w:jc w:val="both"/>
      </w:pPr>
    </w:p>
    <w:p w14:paraId="2CFE6D08" w14:textId="77777777" w:rsidR="008F1A26" w:rsidRDefault="008E62A2" w:rsidP="00F06E12">
      <w:pPr>
        <w:pStyle w:val="Corpodetexto"/>
        <w:spacing w:before="3" w:line="275" w:lineRule="exact"/>
        <w:jc w:val="both"/>
      </w:pPr>
      <w:r>
        <w:t>ASSOCIAÇÃO</w:t>
      </w:r>
      <w:r>
        <w:rPr>
          <w:spacing w:val="-5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TÉCNICAS.</w:t>
      </w:r>
      <w:r>
        <w:rPr>
          <w:spacing w:val="5"/>
        </w:rPr>
        <w:t xml:space="preserve"> </w:t>
      </w:r>
      <w:r>
        <w:rPr>
          <w:b/>
        </w:rPr>
        <w:t>NBR</w:t>
      </w:r>
      <w:r>
        <w:rPr>
          <w:b/>
          <w:spacing w:val="-9"/>
        </w:rPr>
        <w:t xml:space="preserve"> </w:t>
      </w:r>
      <w:r>
        <w:rPr>
          <w:b/>
        </w:rPr>
        <w:t>6028:</w:t>
      </w:r>
      <w:r>
        <w:rPr>
          <w:b/>
          <w:spacing w:val="-1"/>
        </w:rPr>
        <w:t xml:space="preserve"> </w:t>
      </w:r>
      <w:r>
        <w:t xml:space="preserve">informação </w:t>
      </w:r>
      <w:r>
        <w:rPr>
          <w:spacing w:val="-10"/>
        </w:rPr>
        <w:t>e</w:t>
      </w:r>
      <w:r>
        <w:t>documentação:</w:t>
      </w:r>
      <w:r>
        <w:rPr>
          <w:spacing w:val="-3"/>
        </w:rPr>
        <w:t xml:space="preserve"> </w:t>
      </w:r>
      <w:r>
        <w:t>resumo:</w:t>
      </w:r>
      <w:r>
        <w:rPr>
          <w:spacing w:val="-3"/>
        </w:rPr>
        <w:t xml:space="preserve"> </w:t>
      </w:r>
      <w:r>
        <w:t>apresentação.</w:t>
      </w:r>
      <w:r>
        <w:rPr>
          <w:spacing w:val="-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Janeiro:</w:t>
      </w:r>
      <w:r>
        <w:rPr>
          <w:spacing w:val="-7"/>
        </w:rPr>
        <w:t xml:space="preserve"> </w:t>
      </w:r>
      <w:r>
        <w:rPr>
          <w:spacing w:val="-2"/>
        </w:rPr>
        <w:t>2003.</w:t>
      </w:r>
    </w:p>
    <w:p w14:paraId="37A9866D" w14:textId="77777777" w:rsidR="008F1A26" w:rsidRDefault="008F1A26" w:rsidP="00F06E12">
      <w:pPr>
        <w:pStyle w:val="Corpodetexto"/>
        <w:ind w:left="0"/>
        <w:jc w:val="both"/>
      </w:pPr>
    </w:p>
    <w:p w14:paraId="7D96D81D" w14:textId="77777777" w:rsidR="008F1A26" w:rsidRDefault="008E62A2" w:rsidP="00F06E12">
      <w:pPr>
        <w:pStyle w:val="Corpodetexto"/>
        <w:spacing w:line="242" w:lineRule="auto"/>
        <w:jc w:val="both"/>
      </w:pPr>
      <w:r>
        <w:t>CATELLI,</w:t>
      </w:r>
      <w:r>
        <w:rPr>
          <w:spacing w:val="-2"/>
        </w:rPr>
        <w:t xml:space="preserve"> </w:t>
      </w:r>
      <w:r>
        <w:t xml:space="preserve">Armando. </w:t>
      </w:r>
      <w:r>
        <w:rPr>
          <w:b/>
        </w:rPr>
        <w:t>Controladoria</w:t>
      </w:r>
      <w:r>
        <w:t>:</w:t>
      </w:r>
      <w:r>
        <w:rPr>
          <w:spacing w:val="-4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abordagem</w:t>
      </w:r>
      <w:r>
        <w:rPr>
          <w:spacing w:val="-1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econômica -</w:t>
      </w:r>
      <w:r>
        <w:rPr>
          <w:spacing w:val="-2"/>
        </w:rPr>
        <w:t xml:space="preserve"> </w:t>
      </w:r>
      <w:r>
        <w:t>Gecon.</w:t>
      </w:r>
      <w:r>
        <w:rPr>
          <w:spacing w:val="-2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Paulo: Atlas, 1999.</w:t>
      </w:r>
    </w:p>
    <w:p w14:paraId="1EEDCC8B" w14:textId="77777777" w:rsidR="008F1A26" w:rsidRDefault="008E62A2" w:rsidP="00F06E12">
      <w:pPr>
        <w:pStyle w:val="Corpodetexto"/>
        <w:spacing w:before="273"/>
        <w:ind w:right="115"/>
        <w:jc w:val="both"/>
      </w:pPr>
      <w:r>
        <w:t>HENDRIKSEN,</w:t>
      </w:r>
      <w:r>
        <w:rPr>
          <w:spacing w:val="-3"/>
        </w:rPr>
        <w:t xml:space="preserve"> </w:t>
      </w:r>
      <w:r>
        <w:t>Eldon</w:t>
      </w:r>
      <w:r>
        <w:rPr>
          <w:spacing w:val="-8"/>
        </w:rPr>
        <w:t xml:space="preserve"> </w:t>
      </w:r>
      <w:r>
        <w:t>S.;</w:t>
      </w:r>
      <w:r>
        <w:rPr>
          <w:spacing w:val="-8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BREDA,</w:t>
      </w:r>
      <w:r>
        <w:rPr>
          <w:spacing w:val="-2"/>
        </w:rPr>
        <w:t xml:space="preserve"> </w:t>
      </w:r>
      <w:r>
        <w:t>Michael</w:t>
      </w:r>
      <w:r>
        <w:rPr>
          <w:spacing w:val="-3"/>
        </w:rPr>
        <w:t xml:space="preserve"> </w:t>
      </w:r>
      <w:r>
        <w:t xml:space="preserve">F. </w:t>
      </w:r>
      <w:r>
        <w:rPr>
          <w:b/>
        </w:rPr>
        <w:t>Teoria</w:t>
      </w:r>
      <w:r>
        <w:rPr>
          <w:b/>
          <w:spacing w:val="-3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Contabilidade</w:t>
      </w:r>
      <w:r>
        <w:t>.</w:t>
      </w:r>
      <w:r>
        <w:rPr>
          <w:spacing w:val="-6"/>
        </w:rPr>
        <w:t xml:space="preserve"> </w:t>
      </w:r>
      <w:r>
        <w:t>São Paulo: Atlas, 1999. Tradução da 5a edição americana por Antonio Z. Sanvicente.de Metodologia Científica. 4. ed. São Paulo: Atlas, 2001.</w:t>
      </w:r>
    </w:p>
    <w:p w14:paraId="23CCBBA7" w14:textId="77777777" w:rsidR="008F1A26" w:rsidRDefault="008F1A26" w:rsidP="00F06E12">
      <w:pPr>
        <w:pStyle w:val="Corpodetexto"/>
        <w:ind w:left="0"/>
        <w:jc w:val="both"/>
      </w:pPr>
    </w:p>
    <w:p w14:paraId="0047B044" w14:textId="77777777" w:rsidR="008F1A26" w:rsidRDefault="008E62A2" w:rsidP="00F06E12">
      <w:pPr>
        <w:spacing w:before="1" w:line="275" w:lineRule="exact"/>
        <w:ind w:left="141"/>
        <w:jc w:val="both"/>
      </w:pPr>
      <w:r>
        <w:rPr>
          <w:sz w:val="24"/>
        </w:rPr>
        <w:t>MARCONI,</w:t>
      </w:r>
      <w:r>
        <w:rPr>
          <w:spacing w:val="-4"/>
          <w:sz w:val="24"/>
        </w:rPr>
        <w:t xml:space="preserve"> </w:t>
      </w:r>
      <w:r>
        <w:rPr>
          <w:sz w:val="24"/>
        </w:rPr>
        <w:t>Marina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Andrade;</w:t>
      </w:r>
      <w:r>
        <w:rPr>
          <w:spacing w:val="-8"/>
          <w:sz w:val="24"/>
        </w:rPr>
        <w:t xml:space="preserve"> </w:t>
      </w:r>
      <w:r>
        <w:rPr>
          <w:sz w:val="24"/>
        </w:rPr>
        <w:t>LAKATOS,</w:t>
      </w:r>
      <w:r>
        <w:rPr>
          <w:spacing w:val="-1"/>
          <w:sz w:val="24"/>
        </w:rPr>
        <w:t xml:space="preserve"> </w:t>
      </w:r>
      <w:r>
        <w:rPr>
          <w:sz w:val="24"/>
        </w:rPr>
        <w:t>Eva</w:t>
      </w:r>
      <w:r>
        <w:rPr>
          <w:spacing w:val="-4"/>
          <w:sz w:val="24"/>
        </w:rPr>
        <w:t xml:space="preserve"> </w:t>
      </w:r>
      <w:r>
        <w:rPr>
          <w:sz w:val="24"/>
        </w:rPr>
        <w:t>Maria.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2"/>
          <w:sz w:val="24"/>
        </w:rPr>
        <w:t xml:space="preserve"> científico</w:t>
      </w:r>
      <w:r>
        <w:rPr>
          <w:spacing w:val="-2"/>
          <w:sz w:val="24"/>
        </w:rPr>
        <w:t>.</w:t>
      </w:r>
      <w:r w:rsidR="00F06E12">
        <w:rPr>
          <w:spacing w:val="-2"/>
          <w:sz w:val="24"/>
        </w:rPr>
        <w:t xml:space="preserve"> 4</w:t>
      </w:r>
      <w:r>
        <w:t>.</w:t>
      </w:r>
      <w:r>
        <w:rPr>
          <w:spacing w:val="-2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Paulo:</w:t>
      </w:r>
      <w:r>
        <w:rPr>
          <w:spacing w:val="-3"/>
        </w:rPr>
        <w:t xml:space="preserve"> </w:t>
      </w:r>
      <w:r>
        <w:t>Atlas,</w:t>
      </w:r>
      <w:r>
        <w:rPr>
          <w:spacing w:val="-1"/>
        </w:rPr>
        <w:t xml:space="preserve"> </w:t>
      </w:r>
      <w:r>
        <w:rPr>
          <w:spacing w:val="-2"/>
        </w:rPr>
        <w:t>2007.</w:t>
      </w:r>
    </w:p>
    <w:sectPr w:rsidR="008F1A26">
      <w:pgSz w:w="11910" w:h="16840"/>
      <w:pgMar w:top="1920" w:right="992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CCDBA" w14:textId="77777777" w:rsidR="00F23D82" w:rsidRDefault="008E62A2">
      <w:r>
        <w:separator/>
      </w:r>
    </w:p>
  </w:endnote>
  <w:endnote w:type="continuationSeparator" w:id="0">
    <w:p w14:paraId="5A2EDC07" w14:textId="77777777" w:rsidR="00F23D82" w:rsidRDefault="008E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33396" w14:textId="77777777" w:rsidR="000C066E" w:rsidRDefault="000C06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3DC50" w14:textId="77777777" w:rsidR="000C066E" w:rsidRDefault="000C066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E99A6" w14:textId="77777777" w:rsidR="000C066E" w:rsidRDefault="000C06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2DC50" w14:textId="77777777" w:rsidR="00F23D82" w:rsidRDefault="008E62A2">
      <w:r>
        <w:separator/>
      </w:r>
    </w:p>
  </w:footnote>
  <w:footnote w:type="continuationSeparator" w:id="0">
    <w:p w14:paraId="07778C4F" w14:textId="77777777" w:rsidR="00F23D82" w:rsidRDefault="008E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03E4F" w14:textId="77777777" w:rsidR="000C066E" w:rsidRDefault="000C066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486E1" w14:textId="77777777" w:rsidR="008F1A26" w:rsidRDefault="00F06E12" w:rsidP="00F06E12">
    <w:pPr>
      <w:pStyle w:val="Corpodetexto"/>
      <w:spacing w:line="14" w:lineRule="auto"/>
      <w:ind w:left="-1275"/>
      <w:rPr>
        <w:sz w:val="20"/>
      </w:rPr>
    </w:pPr>
    <w:bookmarkStart w:id="0" w:name="_GoBack"/>
    <w:r w:rsidRPr="00F06E12">
      <w:rPr>
        <w:noProof/>
        <w:sz w:val="20"/>
      </w:rPr>
      <w:drawing>
        <wp:inline distT="0" distB="0" distL="0" distR="0" wp14:anchorId="2D2E56AC" wp14:editId="65BFC7FE">
          <wp:extent cx="7594600" cy="1549400"/>
          <wp:effectExtent l="0" t="0" r="6350" b="0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4314"/>
                  <a:stretch/>
                </pic:blipFill>
                <pic:spPr bwMode="auto">
                  <a:xfrm>
                    <a:off x="0" y="0"/>
                    <a:ext cx="7595661" cy="1549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D705E" w14:textId="77777777" w:rsidR="000C066E" w:rsidRDefault="000C06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208C9"/>
    <w:multiLevelType w:val="hybridMultilevel"/>
    <w:tmpl w:val="8864E72E"/>
    <w:lvl w:ilvl="0" w:tplc="5986D3B0">
      <w:start w:val="1"/>
      <w:numFmt w:val="lowerLetter"/>
      <w:lvlText w:val="%1)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C0C9AA0">
      <w:start w:val="1"/>
      <w:numFmt w:val="lowerLetter"/>
      <w:lvlText w:val="%2)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5D3081B6">
      <w:numFmt w:val="bullet"/>
      <w:lvlText w:val="•"/>
      <w:lvlJc w:val="left"/>
      <w:pPr>
        <w:ind w:left="1835" w:hanging="283"/>
      </w:pPr>
      <w:rPr>
        <w:rFonts w:hint="default"/>
        <w:lang w:val="pt-PT" w:eastAsia="en-US" w:bidi="ar-SA"/>
      </w:rPr>
    </w:lvl>
    <w:lvl w:ilvl="3" w:tplc="98849D6E">
      <w:numFmt w:val="bullet"/>
      <w:lvlText w:val="•"/>
      <w:lvlJc w:val="left"/>
      <w:pPr>
        <w:ind w:left="2810" w:hanging="283"/>
      </w:pPr>
      <w:rPr>
        <w:rFonts w:hint="default"/>
        <w:lang w:val="pt-PT" w:eastAsia="en-US" w:bidi="ar-SA"/>
      </w:rPr>
    </w:lvl>
    <w:lvl w:ilvl="4" w:tplc="13282FAA">
      <w:numFmt w:val="bullet"/>
      <w:lvlText w:val="•"/>
      <w:lvlJc w:val="left"/>
      <w:pPr>
        <w:ind w:left="3785" w:hanging="283"/>
      </w:pPr>
      <w:rPr>
        <w:rFonts w:hint="default"/>
        <w:lang w:val="pt-PT" w:eastAsia="en-US" w:bidi="ar-SA"/>
      </w:rPr>
    </w:lvl>
    <w:lvl w:ilvl="5" w:tplc="E6747B66">
      <w:numFmt w:val="bullet"/>
      <w:lvlText w:val="•"/>
      <w:lvlJc w:val="left"/>
      <w:pPr>
        <w:ind w:left="4760" w:hanging="283"/>
      </w:pPr>
      <w:rPr>
        <w:rFonts w:hint="default"/>
        <w:lang w:val="pt-PT" w:eastAsia="en-US" w:bidi="ar-SA"/>
      </w:rPr>
    </w:lvl>
    <w:lvl w:ilvl="6" w:tplc="9C6EC086">
      <w:numFmt w:val="bullet"/>
      <w:lvlText w:val="•"/>
      <w:lvlJc w:val="left"/>
      <w:pPr>
        <w:ind w:left="5736" w:hanging="283"/>
      </w:pPr>
      <w:rPr>
        <w:rFonts w:hint="default"/>
        <w:lang w:val="pt-PT" w:eastAsia="en-US" w:bidi="ar-SA"/>
      </w:rPr>
    </w:lvl>
    <w:lvl w:ilvl="7" w:tplc="558085E2">
      <w:numFmt w:val="bullet"/>
      <w:lvlText w:val="•"/>
      <w:lvlJc w:val="left"/>
      <w:pPr>
        <w:ind w:left="6711" w:hanging="283"/>
      </w:pPr>
      <w:rPr>
        <w:rFonts w:hint="default"/>
        <w:lang w:val="pt-PT" w:eastAsia="en-US" w:bidi="ar-SA"/>
      </w:rPr>
    </w:lvl>
    <w:lvl w:ilvl="8" w:tplc="D8164036">
      <w:numFmt w:val="bullet"/>
      <w:lvlText w:val="•"/>
      <w:lvlJc w:val="left"/>
      <w:pPr>
        <w:ind w:left="7686" w:hanging="2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26"/>
    <w:rsid w:val="000C066E"/>
    <w:rsid w:val="008E62A2"/>
    <w:rsid w:val="008F1A26"/>
    <w:rsid w:val="00F06E12"/>
    <w:rsid w:val="00F2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84E5E"/>
  <w15:docId w15:val="{667C0F89-D69F-44BD-A186-6EE5D4B8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" w:firstLine="85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06E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E1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06E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6E1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Perla Cristiane Enviy</cp:lastModifiedBy>
  <cp:revision>2</cp:revision>
  <cp:lastPrinted>2026-05-27T18:48:00Z</cp:lastPrinted>
  <dcterms:created xsi:type="dcterms:W3CDTF">2026-08-07T17:05:00Z</dcterms:created>
  <dcterms:modified xsi:type="dcterms:W3CDTF">2026-08-07T17:05:00Z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2026-05-27T00:00:00Z</vt:filetime>
  </property>
</Properties>
</file>